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77" w:rsidRDefault="003C6D77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8E4EF5" w:rsidRPr="008E4EF5" w:rsidRDefault="008E4EF5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Генеральному директору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ООО «СБ-</w:t>
      </w:r>
      <w:proofErr w:type="spellStart"/>
      <w:r w:rsidRPr="008E4EF5">
        <w:rPr>
          <w:rFonts w:eastAsia="Times New Roman"/>
          <w:lang w:eastAsia="ru-RU"/>
        </w:rPr>
        <w:t>Сейл</w:t>
      </w:r>
      <w:proofErr w:type="spellEnd"/>
      <w:r w:rsidRPr="008E4EF5">
        <w:rPr>
          <w:rFonts w:eastAsia="Times New Roman"/>
          <w:lang w:eastAsia="ru-RU"/>
        </w:rPr>
        <w:t>»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Рязановой С. Г.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от _____________________________</w:t>
      </w:r>
    </w:p>
    <w:p w:rsidR="008E4EF5" w:rsidRPr="008E4EF5" w:rsidRDefault="0058314C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sz w:val="12"/>
          <w:lang w:eastAsia="ru-RU"/>
        </w:rPr>
      </w:pPr>
      <w:r>
        <w:rPr>
          <w:rFonts w:eastAsia="Times New Roman"/>
          <w:sz w:val="12"/>
          <w:lang w:eastAsia="ru-RU"/>
        </w:rPr>
        <w:t>ФИО</w:t>
      </w:r>
      <w:r w:rsidR="008E4EF5" w:rsidRPr="008E4EF5">
        <w:rPr>
          <w:rFonts w:eastAsia="Times New Roman"/>
          <w:sz w:val="12"/>
          <w:lang w:eastAsia="ru-RU"/>
        </w:rPr>
        <w:t xml:space="preserve"> потребителя, на которого оформлен личный кабинет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паспортные данные: _____________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sz w:val="12"/>
          <w:lang w:eastAsia="ru-RU"/>
        </w:rPr>
      </w:pPr>
      <w:r w:rsidRPr="008E4EF5">
        <w:rPr>
          <w:rFonts w:eastAsia="Times New Roman"/>
          <w:sz w:val="12"/>
          <w:lang w:eastAsia="ru-RU"/>
        </w:rPr>
        <w:t xml:space="preserve">  серия и номер паспорта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_______________________________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jc w:val="center"/>
        <w:rPr>
          <w:rFonts w:eastAsia="Times New Roman"/>
          <w:sz w:val="12"/>
          <w:lang w:eastAsia="ru-RU"/>
        </w:rPr>
      </w:pPr>
      <w:r w:rsidRPr="008E4EF5">
        <w:rPr>
          <w:rFonts w:eastAsia="Times New Roman"/>
          <w:sz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_________________________________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Исх.  от "__" ______ 201_ г.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rPr>
          <w:rFonts w:eastAsia="Times New Roman"/>
          <w:sz w:val="12"/>
          <w:szCs w:val="18"/>
          <w:lang w:eastAsia="ru-RU"/>
        </w:rPr>
      </w:pPr>
      <w:r w:rsidRPr="008E4EF5">
        <w:rPr>
          <w:rFonts w:eastAsia="Times New Roman"/>
          <w:lang w:eastAsia="ru-RU"/>
        </w:rPr>
        <w:t xml:space="preserve">                 </w:t>
      </w:r>
      <w:r w:rsidRPr="008E4EF5">
        <w:rPr>
          <w:rFonts w:eastAsia="Times New Roman"/>
          <w:sz w:val="12"/>
          <w:szCs w:val="18"/>
          <w:lang w:eastAsia="ru-RU"/>
        </w:rPr>
        <w:t>дата написания заявления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8E4EF5" w:rsidRPr="008E4EF5" w:rsidRDefault="008E4EF5" w:rsidP="0058314C">
      <w:pPr>
        <w:autoSpaceDE w:val="0"/>
        <w:autoSpaceDN w:val="0"/>
        <w:spacing w:after="0" w:line="240" w:lineRule="auto"/>
        <w:ind w:left="142"/>
        <w:jc w:val="center"/>
        <w:rPr>
          <w:rFonts w:eastAsia="Times New Roman"/>
          <w:lang w:eastAsia="ru-RU"/>
        </w:rPr>
      </w:pPr>
      <w:r w:rsidRPr="008E4EF5">
        <w:rPr>
          <w:rFonts w:eastAsia="Times New Roman"/>
          <w:b/>
          <w:bCs/>
          <w:lang w:eastAsia="ru-RU"/>
        </w:rPr>
        <w:t>ЗАЯВЛЕНИЕ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«__»_______201_ года мною был</w:t>
      </w:r>
      <w:r w:rsidR="0058314C">
        <w:rPr>
          <w:rFonts w:eastAsia="Times New Roman"/>
          <w:lang w:eastAsia="ru-RU"/>
        </w:rPr>
        <w:t>(-и)</w:t>
      </w:r>
      <w:r w:rsidRPr="008E4EF5">
        <w:rPr>
          <w:rFonts w:eastAsia="Times New Roman"/>
          <w:lang w:eastAsia="ru-RU"/>
        </w:rPr>
        <w:t xml:space="preserve"> приобретен</w:t>
      </w:r>
      <w:r w:rsidR="0058314C">
        <w:rPr>
          <w:rFonts w:eastAsia="Times New Roman"/>
          <w:lang w:eastAsia="ru-RU"/>
        </w:rPr>
        <w:t>(-ы)</w:t>
      </w:r>
      <w:r w:rsidRPr="008E4EF5">
        <w:rPr>
          <w:rFonts w:eastAsia="Times New Roman"/>
          <w:lang w:eastAsia="ru-RU"/>
        </w:rPr>
        <w:t xml:space="preserve"> в интернет-магазине </w:t>
      </w:r>
      <w:r w:rsidRPr="008E4EF5">
        <w:rPr>
          <w:rFonts w:eastAsia="Times New Roman"/>
          <w:lang w:val="en-US" w:eastAsia="ru-RU"/>
        </w:rPr>
        <w:t>SB</w:t>
      </w:r>
      <w:r w:rsidRPr="008E4EF5">
        <w:rPr>
          <w:rFonts w:eastAsia="Times New Roman"/>
          <w:lang w:eastAsia="ru-RU"/>
        </w:rPr>
        <w:t>-</w:t>
      </w:r>
      <w:r w:rsidRPr="008E4EF5">
        <w:rPr>
          <w:rFonts w:eastAsia="Times New Roman"/>
          <w:lang w:val="en-US" w:eastAsia="ru-RU"/>
        </w:rPr>
        <w:t>SALE</w:t>
      </w:r>
      <w:r w:rsidRPr="008E4EF5">
        <w:rPr>
          <w:rFonts w:eastAsia="Times New Roman"/>
          <w:lang w:eastAsia="ru-RU"/>
        </w:rPr>
        <w:t>.</w:t>
      </w:r>
      <w:r w:rsidRPr="008E4EF5">
        <w:rPr>
          <w:rFonts w:eastAsia="Times New Roman"/>
          <w:lang w:val="en-US" w:eastAsia="ru-RU"/>
        </w:rPr>
        <w:t>RU</w:t>
      </w:r>
      <w:r w:rsidRPr="008E4EF5">
        <w:rPr>
          <w:rFonts w:eastAsia="Times New Roman"/>
          <w:lang w:eastAsia="ru-RU"/>
        </w:rPr>
        <w:t xml:space="preserve"> товар</w:t>
      </w:r>
      <w:r w:rsidR="0058314C">
        <w:rPr>
          <w:rFonts w:eastAsia="Times New Roman"/>
          <w:lang w:eastAsia="ru-RU"/>
        </w:rPr>
        <w:t>(-ы)</w:t>
      </w:r>
      <w:r w:rsidRPr="008E4EF5">
        <w:rPr>
          <w:rFonts w:eastAsia="Times New Roman"/>
          <w:lang w:eastAsia="ru-RU"/>
        </w:rPr>
        <w:br/>
      </w:r>
      <w:r w:rsidRPr="008E4EF5">
        <w:rPr>
          <w:rFonts w:eastAsia="Times New Roman"/>
          <w:sz w:val="12"/>
          <w:szCs w:val="18"/>
          <w:lang w:eastAsia="ru-RU"/>
        </w:rPr>
        <w:t xml:space="preserve">      дата покупки товара</w:t>
      </w:r>
      <w:r w:rsidRPr="008E4EF5">
        <w:rPr>
          <w:rFonts w:eastAsia="Times New Roman"/>
          <w:lang w:eastAsia="ru-RU"/>
        </w:rPr>
        <w:br/>
      </w:r>
      <w:r w:rsidRPr="008E4EF5">
        <w:rPr>
          <w:rFonts w:eastAsia="Times New Roman"/>
          <w:lang w:eastAsia="ru-RU"/>
        </w:rPr>
        <w:br/>
      </w:r>
      <w:r w:rsidR="0058314C">
        <w:rPr>
          <w:rFonts w:eastAsia="Times New Roman"/>
          <w:lang w:eastAsia="ru-RU"/>
        </w:rPr>
        <w:t xml:space="preserve">1. </w:t>
      </w:r>
      <w:r w:rsidRPr="008E4EF5">
        <w:rPr>
          <w:rFonts w:eastAsia="Times New Roman"/>
          <w:lang w:eastAsia="ru-RU"/>
        </w:rPr>
        <w:t>_________________________________________________________________________________________</w:t>
      </w:r>
      <w:r w:rsidRPr="008E4EF5">
        <w:rPr>
          <w:rFonts w:eastAsia="Times New Roman"/>
          <w:sz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___________________________________________________________________________________________</w:t>
      </w:r>
      <w:r w:rsidRPr="008E4EF5">
        <w:rPr>
          <w:rFonts w:eastAsia="Times New Roman"/>
          <w:lang w:eastAsia="ru-RU"/>
        </w:rPr>
        <w:br/>
        <w:t xml:space="preserve">стоимость которого составила ___________ (_____________________________________________) рублей. </w:t>
      </w:r>
    </w:p>
    <w:p w:rsidR="008E4EF5" w:rsidRDefault="008E4EF5" w:rsidP="008E4EF5">
      <w:pPr>
        <w:autoSpaceDE w:val="0"/>
        <w:autoSpaceDN w:val="0"/>
        <w:spacing w:after="0" w:line="360" w:lineRule="auto"/>
        <w:ind w:left="142"/>
        <w:jc w:val="both"/>
        <w:rPr>
          <w:rFonts w:eastAsia="Times New Roman"/>
          <w:sz w:val="12"/>
          <w:lang w:eastAsia="ru-RU"/>
        </w:rPr>
      </w:pPr>
      <w:r w:rsidRPr="008E4EF5">
        <w:rPr>
          <w:rFonts w:eastAsia="Times New Roman"/>
          <w:lang w:eastAsia="ru-RU"/>
        </w:rPr>
        <w:t xml:space="preserve">                                                                              </w:t>
      </w:r>
      <w:r w:rsidRPr="008E4EF5">
        <w:rPr>
          <w:rFonts w:eastAsia="Times New Roman"/>
          <w:sz w:val="12"/>
          <w:lang w:eastAsia="ru-RU"/>
        </w:rPr>
        <w:t>стоимость товара                                     стоимость товара прописью</w:t>
      </w:r>
    </w:p>
    <w:p w:rsidR="0058314C" w:rsidRPr="008E4EF5" w:rsidRDefault="0058314C" w:rsidP="0058314C">
      <w:pPr>
        <w:autoSpaceDE w:val="0"/>
        <w:autoSpaceDN w:val="0"/>
        <w:spacing w:after="0" w:line="240" w:lineRule="auto"/>
        <w:ind w:left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8E4EF5">
        <w:rPr>
          <w:rFonts w:eastAsia="Times New Roman"/>
          <w:lang w:eastAsia="ru-RU"/>
        </w:rPr>
        <w:t>_________________________________________________________________________________________</w:t>
      </w:r>
      <w:r w:rsidRPr="008E4EF5">
        <w:rPr>
          <w:rFonts w:eastAsia="Times New Roman"/>
          <w:sz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:rsidR="0058314C" w:rsidRDefault="0058314C" w:rsidP="0058314C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___________________________________________________________________________________________</w:t>
      </w:r>
      <w:r w:rsidRPr="008E4EF5">
        <w:rPr>
          <w:rFonts w:eastAsia="Times New Roman"/>
          <w:lang w:eastAsia="ru-RU"/>
        </w:rPr>
        <w:br/>
        <w:t xml:space="preserve">стоимость которого составила ___________ (_____________________________________________) рублей. </w:t>
      </w:r>
    </w:p>
    <w:p w:rsidR="0058314C" w:rsidRPr="008E4EF5" w:rsidRDefault="0058314C" w:rsidP="008E4EF5">
      <w:pPr>
        <w:autoSpaceDE w:val="0"/>
        <w:autoSpaceDN w:val="0"/>
        <w:spacing w:after="0" w:line="360" w:lineRule="auto"/>
        <w:ind w:left="142"/>
        <w:jc w:val="both"/>
        <w:rPr>
          <w:rFonts w:eastAsia="Times New Roman"/>
          <w:sz w:val="12"/>
          <w:lang w:eastAsia="ru-RU"/>
        </w:rPr>
      </w:pPr>
      <w:r w:rsidRPr="008E4EF5">
        <w:rPr>
          <w:rFonts w:eastAsia="Times New Roman"/>
          <w:lang w:eastAsia="ru-RU"/>
        </w:rPr>
        <w:t xml:space="preserve">                                                                              </w:t>
      </w:r>
      <w:r w:rsidRPr="008E4EF5">
        <w:rPr>
          <w:rFonts w:eastAsia="Times New Roman"/>
          <w:sz w:val="12"/>
          <w:lang w:eastAsia="ru-RU"/>
        </w:rPr>
        <w:t>стоимость товара                                     стоимость товара прописью</w:t>
      </w:r>
    </w:p>
    <w:p w:rsidR="0058314C" w:rsidRPr="008E4EF5" w:rsidRDefault="0058314C" w:rsidP="0058314C">
      <w:pPr>
        <w:autoSpaceDE w:val="0"/>
        <w:autoSpaceDN w:val="0"/>
        <w:spacing w:after="0" w:line="240" w:lineRule="auto"/>
        <w:ind w:left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8E4EF5">
        <w:rPr>
          <w:rFonts w:eastAsia="Times New Roman"/>
          <w:lang w:eastAsia="ru-RU"/>
        </w:rPr>
        <w:t>_________________________________________________________________________________________</w:t>
      </w:r>
      <w:r w:rsidRPr="008E4EF5">
        <w:rPr>
          <w:rFonts w:eastAsia="Times New Roman"/>
          <w:sz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:rsidR="0058314C" w:rsidRPr="008E4EF5" w:rsidRDefault="0058314C" w:rsidP="0058314C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___________________________________________________________________________________________</w:t>
      </w:r>
      <w:r w:rsidRPr="008E4EF5">
        <w:rPr>
          <w:rFonts w:eastAsia="Times New Roman"/>
          <w:lang w:eastAsia="ru-RU"/>
        </w:rPr>
        <w:br/>
        <w:t xml:space="preserve">стоимость которого составила ___________ (_____________________________________________) рублей. </w:t>
      </w:r>
    </w:p>
    <w:p w:rsidR="0058314C" w:rsidRPr="008E4EF5" w:rsidRDefault="0058314C" w:rsidP="0058314C">
      <w:pPr>
        <w:autoSpaceDE w:val="0"/>
        <w:autoSpaceDN w:val="0"/>
        <w:spacing w:after="0" w:line="360" w:lineRule="auto"/>
        <w:ind w:left="142"/>
        <w:jc w:val="both"/>
        <w:rPr>
          <w:rFonts w:eastAsia="Times New Roman"/>
          <w:sz w:val="12"/>
          <w:lang w:eastAsia="ru-RU"/>
        </w:rPr>
      </w:pPr>
      <w:r w:rsidRPr="008E4EF5">
        <w:rPr>
          <w:rFonts w:eastAsia="Times New Roman"/>
          <w:lang w:eastAsia="ru-RU"/>
        </w:rPr>
        <w:t xml:space="preserve">                                                                              </w:t>
      </w:r>
      <w:r w:rsidRPr="008E4EF5">
        <w:rPr>
          <w:rFonts w:eastAsia="Times New Roman"/>
          <w:sz w:val="12"/>
          <w:lang w:eastAsia="ru-RU"/>
        </w:rPr>
        <w:t>стоимость товара                                     стоимость товара прописью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C76B80" w:rsidRDefault="00C76B80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возврата: ___________________________________________________________________________ ___________________________________________________________________________________________</w:t>
      </w:r>
      <w:r>
        <w:rPr>
          <w:rFonts w:eastAsia="Times New Roman"/>
          <w:lang w:eastAsia="ru-RU"/>
        </w:rPr>
        <w:br/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Прошу Вас вернуть уплаченные за Товар</w:t>
      </w:r>
      <w:r w:rsidR="0058314C">
        <w:rPr>
          <w:rFonts w:eastAsia="Times New Roman"/>
          <w:lang w:eastAsia="ru-RU"/>
        </w:rPr>
        <w:t>(-ы)</w:t>
      </w:r>
      <w:r w:rsidRPr="008E4EF5">
        <w:rPr>
          <w:rFonts w:eastAsia="Times New Roman"/>
          <w:lang w:eastAsia="ru-RU"/>
        </w:rPr>
        <w:t xml:space="preserve"> денежные средства в   размере ___________ (_________________________________________</w:t>
      </w:r>
      <w:r w:rsidR="0058314C">
        <w:rPr>
          <w:rFonts w:eastAsia="Times New Roman"/>
          <w:lang w:eastAsia="ru-RU"/>
        </w:rPr>
        <w:t>_________</w:t>
      </w:r>
      <w:r w:rsidRPr="008E4EF5">
        <w:rPr>
          <w:rFonts w:eastAsia="Times New Roman"/>
          <w:lang w:eastAsia="ru-RU"/>
        </w:rPr>
        <w:t>____) рублей, используя следующие реквизиты:</w:t>
      </w:r>
      <w:r w:rsidRPr="008E4EF5">
        <w:rPr>
          <w:rFonts w:eastAsia="Times New Roman"/>
          <w:lang w:eastAsia="ru-RU"/>
        </w:rPr>
        <w:br/>
      </w:r>
      <w:r w:rsidRPr="008E4EF5">
        <w:rPr>
          <w:rFonts w:eastAsia="Times New Roman"/>
          <w:lang w:eastAsia="ru-RU"/>
        </w:rPr>
        <w:br/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ФИО Получателя: ___________________________________________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sz w:val="12"/>
          <w:lang w:eastAsia="ru-RU"/>
        </w:rPr>
      </w:pPr>
      <w:r w:rsidRPr="008E4EF5">
        <w:rPr>
          <w:rFonts w:eastAsia="Times New Roman"/>
          <w:lang w:eastAsia="ru-RU"/>
        </w:rPr>
        <w:t xml:space="preserve">                                                 </w:t>
      </w:r>
      <w:r w:rsidR="0058314C">
        <w:rPr>
          <w:rFonts w:eastAsia="Times New Roman"/>
          <w:sz w:val="12"/>
          <w:lang w:eastAsia="ru-RU"/>
        </w:rPr>
        <w:t>ФИО</w:t>
      </w:r>
      <w:r w:rsidRPr="008E4EF5">
        <w:rPr>
          <w:rFonts w:eastAsia="Times New Roman"/>
          <w:sz w:val="12"/>
          <w:lang w:eastAsia="ru-RU"/>
        </w:rPr>
        <w:t xml:space="preserve"> получателя денежных средств на кириллице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sz w:val="12"/>
          <w:lang w:eastAsia="ru-RU"/>
        </w:rPr>
      </w:pP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 xml:space="preserve">Наименование </w:t>
      </w:r>
      <w:proofErr w:type="gramStart"/>
      <w:r w:rsidRPr="008E4EF5">
        <w:rPr>
          <w:rFonts w:eastAsia="Times New Roman"/>
          <w:lang w:eastAsia="ru-RU"/>
        </w:rPr>
        <w:t>банка:_</w:t>
      </w:r>
      <w:proofErr w:type="gramEnd"/>
      <w:r w:rsidRPr="008E4EF5">
        <w:rPr>
          <w:rFonts w:eastAsia="Times New Roman"/>
          <w:lang w:eastAsia="ru-RU"/>
        </w:rPr>
        <w:t>_______________________________________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 xml:space="preserve">БИК </w:t>
      </w:r>
      <w:proofErr w:type="gramStart"/>
      <w:r w:rsidRPr="008E4EF5">
        <w:rPr>
          <w:rFonts w:eastAsia="Times New Roman"/>
          <w:lang w:eastAsia="ru-RU"/>
        </w:rPr>
        <w:t>банка:  _</w:t>
      </w:r>
      <w:proofErr w:type="gramEnd"/>
      <w:r w:rsidRPr="008E4EF5">
        <w:rPr>
          <w:rFonts w:eastAsia="Times New Roman"/>
          <w:lang w:eastAsia="ru-RU"/>
        </w:rPr>
        <w:t>_______________________________________________</w:t>
      </w:r>
    </w:p>
    <w:p w:rsid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sz w:val="12"/>
          <w:lang w:eastAsia="ru-RU"/>
        </w:rPr>
      </w:pPr>
      <w:r w:rsidRPr="008E4EF5">
        <w:rPr>
          <w:rFonts w:eastAsia="Times New Roman"/>
          <w:lang w:eastAsia="ru-RU"/>
        </w:rPr>
        <w:t xml:space="preserve">                                                                  </w:t>
      </w:r>
      <w:r w:rsidRPr="008E4EF5">
        <w:rPr>
          <w:rFonts w:eastAsia="Times New Roman"/>
          <w:sz w:val="12"/>
          <w:lang w:eastAsia="ru-RU"/>
        </w:rPr>
        <w:t>состоит из 9 цифр</w:t>
      </w:r>
    </w:p>
    <w:p w:rsidR="0058314C" w:rsidRPr="008E4EF5" w:rsidRDefault="0058314C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Счет Получателя: ___________________________________________.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sz w:val="12"/>
          <w:lang w:eastAsia="ru-RU"/>
        </w:rPr>
      </w:pPr>
      <w:r w:rsidRPr="008E4EF5">
        <w:rPr>
          <w:rFonts w:eastAsia="Times New Roman"/>
          <w:lang w:eastAsia="ru-RU"/>
        </w:rPr>
        <w:t xml:space="preserve">                                                                  </w:t>
      </w:r>
      <w:r w:rsidRPr="008E4EF5">
        <w:rPr>
          <w:rFonts w:eastAsia="Times New Roman"/>
          <w:sz w:val="12"/>
          <w:lang w:eastAsia="ru-RU"/>
        </w:rPr>
        <w:t>состоит из 20 цифр</w:t>
      </w: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sz w:val="12"/>
          <w:lang w:eastAsia="ru-RU"/>
        </w:rPr>
      </w:pP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sz w:val="12"/>
          <w:lang w:eastAsia="ru-RU"/>
        </w:rPr>
      </w:pPr>
    </w:p>
    <w:p w:rsidR="0058314C" w:rsidRDefault="008E4EF5" w:rsidP="008E4EF5">
      <w:pPr>
        <w:autoSpaceDE w:val="0"/>
        <w:autoSpaceDN w:val="0"/>
        <w:spacing w:after="0" w:line="36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>Банковские реквизиты верны. Перевод на указанные реквизиты подтверждаю.</w:t>
      </w:r>
      <w:bookmarkStart w:id="0" w:name="_GoBack"/>
      <w:bookmarkEnd w:id="0"/>
    </w:p>
    <w:p w:rsidR="0058314C" w:rsidRPr="008E4EF5" w:rsidRDefault="0058314C" w:rsidP="008E4EF5">
      <w:pPr>
        <w:autoSpaceDE w:val="0"/>
        <w:autoSpaceDN w:val="0"/>
        <w:spacing w:after="0" w:line="360" w:lineRule="auto"/>
        <w:ind w:left="142"/>
        <w:jc w:val="both"/>
        <w:rPr>
          <w:rFonts w:eastAsia="Times New Roman"/>
          <w:lang w:eastAsia="ru-RU"/>
        </w:rPr>
      </w:pPr>
    </w:p>
    <w:p w:rsidR="008E4EF5" w:rsidRPr="008E4EF5" w:rsidRDefault="008E4EF5" w:rsidP="008E4EF5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8E4EF5">
        <w:rPr>
          <w:rFonts w:eastAsia="Times New Roman"/>
          <w:lang w:eastAsia="ru-RU"/>
        </w:rPr>
        <w:t xml:space="preserve">                                                                                               _______________/__________________/</w:t>
      </w:r>
    </w:p>
    <w:p w:rsidR="00216058" w:rsidRPr="0058314C" w:rsidRDefault="008E4EF5" w:rsidP="0058314C">
      <w:pPr>
        <w:autoSpaceDE w:val="0"/>
        <w:autoSpaceDN w:val="0"/>
        <w:spacing w:after="0" w:line="240" w:lineRule="auto"/>
        <w:ind w:left="142"/>
        <w:jc w:val="both"/>
        <w:rPr>
          <w:rFonts w:eastAsia="Times New Roman"/>
          <w:sz w:val="12"/>
          <w:lang w:eastAsia="ru-RU"/>
        </w:rPr>
      </w:pPr>
      <w:r w:rsidRPr="008E4EF5">
        <w:rPr>
          <w:rFonts w:eastAsia="Times New Roman"/>
          <w:lang w:eastAsia="ru-RU"/>
        </w:rPr>
        <w:t xml:space="preserve">                                                                                                         </w:t>
      </w:r>
      <w:r w:rsidRPr="008E4EF5">
        <w:rPr>
          <w:rFonts w:eastAsia="Times New Roman"/>
          <w:sz w:val="12"/>
          <w:lang w:eastAsia="ru-RU"/>
        </w:rPr>
        <w:t xml:space="preserve">подпись                                            расшифровка подписи (ФИО)   </w:t>
      </w:r>
    </w:p>
    <w:sectPr w:rsidR="00216058" w:rsidRPr="0058314C" w:rsidSect="00216058">
      <w:headerReference w:type="default" r:id="rId9"/>
      <w:footerReference w:type="default" r:id="rId10"/>
      <w:pgSz w:w="11906" w:h="16838" w:code="9"/>
      <w:pgMar w:top="1701" w:right="567" w:bottom="1418" w:left="1134" w:header="567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3C" w:rsidRDefault="002D6C3C" w:rsidP="00F71CDE">
      <w:r>
        <w:separator/>
      </w:r>
    </w:p>
  </w:endnote>
  <w:endnote w:type="continuationSeparator" w:id="0">
    <w:p w:rsidR="002D6C3C" w:rsidRDefault="002D6C3C" w:rsidP="00F7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0F" w:rsidRDefault="002F740F" w:rsidP="00216058">
    <w:pPr>
      <w:pStyle w:val="a6"/>
      <w:tabs>
        <w:tab w:val="clear" w:pos="4677"/>
        <w:tab w:val="clear" w:pos="9355"/>
      </w:tabs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2E1E0B" wp14:editId="50434ED5">
              <wp:simplePos x="0" y="0"/>
              <wp:positionH relativeFrom="column">
                <wp:posOffset>3810</wp:posOffset>
              </wp:positionH>
              <wp:positionV relativeFrom="paragraph">
                <wp:posOffset>543560</wp:posOffset>
              </wp:positionV>
              <wp:extent cx="5750560" cy="190500"/>
              <wp:effectExtent l="0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0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40F" w:rsidRPr="003C6D77" w:rsidRDefault="002F740F" w:rsidP="00F71CDE">
                          <w:pPr>
                            <w:pStyle w:val="a4"/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</w:pPr>
                          <w:r w:rsidRPr="00D740F9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>Тел.: (812) 32</w:t>
                          </w:r>
                          <w:r w:rsidR="003C6D77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>7</w:t>
                          </w:r>
                          <w:r w:rsidRPr="00D740F9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3C6D77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>5141</w:t>
                          </w:r>
                          <w:r w:rsidR="003C6D77" w:rsidRPr="003C6D77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1" w:history="1"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ww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w.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sb</w:t>
                            </w:r>
                            <w:r w:rsidR="003C6D77" w:rsidRPr="003C6D77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sale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.ru</w:t>
                            </w:r>
                          </w:hyperlink>
                          <w:r w:rsidR="003C6D77" w:rsidRPr="003C6D77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2" w:history="1"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="003C6D77" w:rsidRPr="003C6D77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trade</w:t>
                            </w:r>
                            <w:r w:rsidR="003C6D77" w:rsidRPr="003C6D77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drive</w:t>
                            </w:r>
                            <w:r w:rsidR="003C6D77" w:rsidRPr="003C6D77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hyperlink>
                          <w:r w:rsidR="003C6D77" w:rsidRPr="003C6D77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 xml:space="preserve">   </w:t>
                          </w:r>
                          <w:hyperlink r:id="rId3" w:history="1"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softbalance</w:t>
                            </w:r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3C6D77" w:rsidRPr="000E07E5">
                              <w:rPr>
                                <w:rStyle w:val="af7"/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3C6D77" w:rsidRPr="003C6D77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E1E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.3pt;margin-top:42.8pt;width:452.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" filled="f" stroked="f">
              <v:textbox inset="0,0,0,0">
                <w:txbxContent>
                  <w:p w:rsidR="002F740F" w:rsidRPr="003C6D77" w:rsidRDefault="002F740F" w:rsidP="00F71CDE">
                    <w:pPr>
                      <w:pStyle w:val="a4"/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 w:rsidRPr="00D740F9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>Тел.: (812) 32</w:t>
                    </w:r>
                    <w:r w:rsidR="003C6D77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>7</w:t>
                    </w:r>
                    <w:r w:rsidRPr="00D740F9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>-</w:t>
                    </w:r>
                    <w:r w:rsidR="003C6D77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>5141</w:t>
                    </w:r>
                    <w:r w:rsidR="003C6D77" w:rsidRPr="003C6D77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 xml:space="preserve">    </w:t>
                    </w:r>
                    <w:hyperlink r:id="rId4" w:history="1"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ww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</w:rPr>
                        <w:t>w.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sb</w:t>
                      </w:r>
                      <w:r w:rsidR="003C6D77" w:rsidRPr="003C6D77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</w:rPr>
                        <w:t>-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sale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</w:rPr>
                        <w:t>.ru</w:t>
                      </w:r>
                    </w:hyperlink>
                    <w:r w:rsidR="003C6D77" w:rsidRPr="003C6D77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 xml:space="preserve">    </w:t>
                    </w:r>
                    <w:hyperlink r:id="rId5" w:history="1"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="003C6D77" w:rsidRPr="003C6D77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</w:rPr>
                        <w:t>.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trade</w:t>
                      </w:r>
                      <w:r w:rsidR="003C6D77" w:rsidRPr="003C6D77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</w:rPr>
                        <w:t>-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drive</w:t>
                      </w:r>
                      <w:r w:rsidR="003C6D77" w:rsidRPr="003C6D77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</w:rPr>
                        <w:t>.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ru</w:t>
                      </w:r>
                    </w:hyperlink>
                    <w:r w:rsidR="003C6D77" w:rsidRPr="003C6D77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 xml:space="preserve">   </w:t>
                    </w:r>
                    <w:hyperlink r:id="rId6" w:history="1"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</w:rPr>
                        <w:t>.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softbalance</w:t>
                      </w:r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="003C6D77" w:rsidRPr="000E07E5">
                        <w:rPr>
                          <w:rStyle w:val="af7"/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hyperlink>
                    <w:r w:rsidR="003C6D77" w:rsidRPr="003C6D77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341C1E" wp14:editId="07278378">
              <wp:simplePos x="0" y="0"/>
              <wp:positionH relativeFrom="column">
                <wp:posOffset>-12065</wp:posOffset>
              </wp:positionH>
              <wp:positionV relativeFrom="paragraph">
                <wp:posOffset>320040</wp:posOffset>
              </wp:positionV>
              <wp:extent cx="5735955" cy="174625"/>
              <wp:effectExtent l="0" t="0" r="17145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40F" w:rsidRPr="00D740F9" w:rsidRDefault="002F740F" w:rsidP="002E5D31">
                          <w:pPr>
                            <w:pStyle w:val="a4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740F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195112, Санкт-Петербург, </w:t>
                          </w:r>
                          <w:proofErr w:type="spellStart"/>
                          <w:r w:rsidRPr="00D740F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Заневский</w:t>
                          </w:r>
                          <w:proofErr w:type="spellEnd"/>
                          <w:r w:rsidRPr="00D740F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проспект, дом 30, корпус 2 (БЦ «Ростра» 5-й этаж)</w:t>
                          </w:r>
                        </w:p>
                        <w:p w:rsidR="002F740F" w:rsidRPr="009F6014" w:rsidRDefault="002F740F" w:rsidP="00F71CDE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41C1E" id="Text Box 1" o:spid="_x0000_s1029" type="#_x0000_t202" style="position:absolute;left:0;text-align:left;margin-left:-.95pt;margin-top:25.2pt;width:451.6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" filled="f" stroked="f">
              <v:textbox inset="0,0,0,0">
                <w:txbxContent>
                  <w:p w:rsidR="002F740F" w:rsidRPr="00D740F9" w:rsidRDefault="002F740F" w:rsidP="002E5D31">
                    <w:pPr>
                      <w:pStyle w:val="a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740F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195112, Санкт-Петербург, </w:t>
                    </w:r>
                    <w:proofErr w:type="spellStart"/>
                    <w:r w:rsidRPr="00D740F9">
                      <w:rPr>
                        <w:rFonts w:ascii="Arial" w:hAnsi="Arial" w:cs="Arial"/>
                        <w:sz w:val="20"/>
                        <w:szCs w:val="20"/>
                      </w:rPr>
                      <w:t>Заневский</w:t>
                    </w:r>
                    <w:proofErr w:type="spellEnd"/>
                    <w:r w:rsidRPr="00D740F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проспект, дом 30, корпус 2 (БЦ «Ростра» 5-й этаж)</w:t>
                    </w:r>
                  </w:p>
                  <w:p w:rsidR="002F740F" w:rsidRPr="009F6014" w:rsidRDefault="002F740F" w:rsidP="00F71CDE">
                    <w:pPr>
                      <w:pStyle w:val="a4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5920" behindDoc="0" locked="0" layoutInCell="1" allowOverlap="1" wp14:anchorId="11EB3A89" wp14:editId="08314621">
          <wp:simplePos x="0" y="0"/>
          <wp:positionH relativeFrom="column">
            <wp:posOffset>5899785</wp:posOffset>
          </wp:positionH>
          <wp:positionV relativeFrom="paragraph">
            <wp:posOffset>256540</wp:posOffset>
          </wp:positionV>
          <wp:extent cx="511175" cy="511175"/>
          <wp:effectExtent l="0" t="0" r="3175" b="3175"/>
          <wp:wrapSquare wrapText="bothSides"/>
          <wp:docPr id="11" name="Рисунок 11" descr="C:\Users\suvorova\AppData\Local\Microsoft\Windows\Temporary Internet Files\Content.Word\sbqu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vorova\AppData\Local\Microsoft\Windows\Temporary Internet Files\Content.Word\sbquad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5C27D8" wp14:editId="1B716ABA">
              <wp:simplePos x="0" y="0"/>
              <wp:positionH relativeFrom="column">
                <wp:posOffset>3175</wp:posOffset>
              </wp:positionH>
              <wp:positionV relativeFrom="paragraph">
                <wp:posOffset>514985</wp:posOffset>
              </wp:positionV>
              <wp:extent cx="5697855" cy="0"/>
              <wp:effectExtent l="0" t="0" r="17145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55" cy="0"/>
                      </a:xfrm>
                      <a:prstGeom prst="line">
                        <a:avLst/>
                      </a:prstGeom>
                      <a:ln>
                        <a:solidFill>
                          <a:srgbClr val="1B75B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5E886D" id="Прямая соединительная линия 1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0.55pt" to="448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" strokecolor="#1b75bc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3C" w:rsidRDefault="002D6C3C" w:rsidP="00F71CDE">
      <w:r>
        <w:separator/>
      </w:r>
    </w:p>
  </w:footnote>
  <w:footnote w:type="continuationSeparator" w:id="0">
    <w:p w:rsidR="002D6C3C" w:rsidRDefault="002D6C3C" w:rsidP="00F7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31" w:rsidRPr="00E52BF8" w:rsidRDefault="00411ECA" w:rsidP="00AE5931">
    <w:pPr>
      <w:pStyle w:val="a4"/>
      <w:tabs>
        <w:tab w:val="clear" w:pos="4677"/>
        <w:tab w:val="clear" w:pos="935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1623E9E" wp14:editId="210904D9">
              <wp:simplePos x="0" y="0"/>
              <wp:positionH relativeFrom="column">
                <wp:posOffset>2590165</wp:posOffset>
              </wp:positionH>
              <wp:positionV relativeFrom="paragraph">
                <wp:posOffset>-161925</wp:posOffset>
              </wp:positionV>
              <wp:extent cx="1782147" cy="752475"/>
              <wp:effectExtent l="0" t="0" r="8890" b="952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147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ECA" w:rsidRDefault="00411ECA" w:rsidP="00411E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1С:Франчайзи, </w:t>
                          </w:r>
                          <w:r w:rsidRPr="00310C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1С:Консалтинг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D713A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1С:Центр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сопровождения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32CC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1С:Центр разработки</w:t>
                          </w:r>
                        </w:p>
                        <w:p w:rsidR="00411ECA" w:rsidRDefault="00411ECA" w:rsidP="00411E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E0CF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proofErr w:type="gramStart"/>
                          <w:r w:rsidRPr="009E0CF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С:Центр</w:t>
                          </w:r>
                          <w:proofErr w:type="gramEnd"/>
                          <w:r w:rsidRPr="009E0CF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сетевой компетенции</w:t>
                          </w:r>
                        </w:p>
                        <w:p w:rsidR="00411ECA" w:rsidRPr="00B1026D" w:rsidRDefault="00411ECA" w:rsidP="00411E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C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Центр Сертифицированного Обучения 1С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Золотой партнер 1С-Битрикс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Центр компетенции по Медицине</w:t>
                          </w:r>
                        </w:p>
                        <w:p w:rsidR="00411ECA" w:rsidRPr="004D0827" w:rsidRDefault="00411ECA" w:rsidP="00411EC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23E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3.95pt;margin-top:-12.75pt;width:140.35pt;height:5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rgrAIAAKk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" filled="f" stroked="f">
              <v:textbox inset="0,0,0,0">
                <w:txbxContent>
                  <w:p w:rsidR="00411ECA" w:rsidRDefault="00411ECA" w:rsidP="00411E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1С:Франчайзи, </w:t>
                    </w:r>
                    <w:r w:rsidRPr="00310CA9">
                      <w:rPr>
                        <w:rFonts w:ascii="Arial" w:hAnsi="Arial" w:cs="Arial"/>
                        <w:sz w:val="14"/>
                        <w:szCs w:val="14"/>
                      </w:rPr>
                      <w:t>1С:Консалтинг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D713A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1С:Центр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сопровождения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32CC8">
                      <w:rPr>
                        <w:rFonts w:ascii="Arial" w:hAnsi="Arial" w:cs="Arial"/>
                        <w:sz w:val="14"/>
                        <w:szCs w:val="14"/>
                      </w:rPr>
                      <w:t>1С:Центр разработки</w:t>
                    </w:r>
                  </w:p>
                  <w:p w:rsidR="00411ECA" w:rsidRDefault="00411ECA" w:rsidP="00411E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E0CF1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  <w:proofErr w:type="gramStart"/>
                    <w:r w:rsidRPr="009E0CF1">
                      <w:rPr>
                        <w:rFonts w:ascii="Arial" w:hAnsi="Arial" w:cs="Arial"/>
                        <w:sz w:val="14"/>
                        <w:szCs w:val="14"/>
                      </w:rPr>
                      <w:t>С:Центр</w:t>
                    </w:r>
                    <w:proofErr w:type="gramEnd"/>
                    <w:r w:rsidRPr="009E0CF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сетевой компетенции</w:t>
                    </w:r>
                  </w:p>
                  <w:p w:rsidR="00411ECA" w:rsidRPr="00B1026D" w:rsidRDefault="00411ECA" w:rsidP="00411E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CA9">
                      <w:rPr>
                        <w:rFonts w:ascii="Arial" w:hAnsi="Arial" w:cs="Arial"/>
                        <w:sz w:val="14"/>
                        <w:szCs w:val="14"/>
                      </w:rPr>
                      <w:t>Центр Сертифицированного Обучения 1С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Золотой партнер 1С-Битрикс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Центр компетенции по Медицине</w:t>
                    </w:r>
                  </w:p>
                  <w:p w:rsidR="00411ECA" w:rsidRPr="004D0827" w:rsidRDefault="00411ECA" w:rsidP="00411EC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0C5DC4" wp14:editId="24761B12">
              <wp:simplePos x="0" y="0"/>
              <wp:positionH relativeFrom="column">
                <wp:posOffset>4385310</wp:posOffset>
              </wp:positionH>
              <wp:positionV relativeFrom="paragraph">
                <wp:posOffset>-163195</wp:posOffset>
              </wp:positionV>
              <wp:extent cx="1800225" cy="755780"/>
              <wp:effectExtent l="0" t="0" r="9525" b="6350"/>
              <wp:wrapNone/>
              <wp:docPr id="6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ECA" w:rsidRDefault="00411ECA" w:rsidP="00411E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F3B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Центр компетенции по ERP-решениям</w:t>
                          </w:r>
                        </w:p>
                        <w:p w:rsidR="00411ECA" w:rsidRPr="00E44B94" w:rsidRDefault="00411ECA" w:rsidP="00411E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Отраслевой статус по п</w:t>
                          </w:r>
                          <w:r w:rsidRPr="00310C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роизводству</w:t>
                          </w:r>
                        </w:p>
                        <w:p w:rsidR="00411ECA" w:rsidRPr="00E44B94" w:rsidRDefault="00411ECA" w:rsidP="00411E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Отраслевой статус по строительству</w:t>
                          </w:r>
                        </w:p>
                        <w:p w:rsidR="00411ECA" w:rsidRPr="00E44B94" w:rsidRDefault="00411ECA" w:rsidP="00411E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Отраслевой статус по торговле</w:t>
                          </w:r>
                        </w:p>
                        <w:p w:rsidR="00411ECA" w:rsidRPr="00E44B94" w:rsidRDefault="00411ECA" w:rsidP="00411EC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Центр компетенции 1С:КОРП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F87F8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Центр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компетенции по Документообороту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Центр к</w:t>
                          </w:r>
                          <w:r w:rsidRPr="00310C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омпетенции по Бюджетному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у</w:t>
                          </w:r>
                          <w:r w:rsidRPr="00310CA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чету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0C5DC4" id="Text Box 8" o:spid="_x0000_s1027" type="#_x0000_t202" style="position:absolute;margin-left:345.3pt;margin-top:-12.85pt;width:141.75pt;height:5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xHsw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" filled="f" stroked="f">
              <v:textbox inset="0,0,0,0">
                <w:txbxContent>
                  <w:p w:rsidR="00411ECA" w:rsidRDefault="00411ECA" w:rsidP="00411E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F3BA3">
                      <w:rPr>
                        <w:rFonts w:ascii="Arial" w:hAnsi="Arial" w:cs="Arial"/>
                        <w:sz w:val="14"/>
                        <w:szCs w:val="14"/>
                      </w:rPr>
                      <w:t>Центр компетенции по ERP-решениям</w:t>
                    </w:r>
                  </w:p>
                  <w:p w:rsidR="00411ECA" w:rsidRPr="00E44B94" w:rsidRDefault="00411ECA" w:rsidP="00411E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Отраслевой статус по п</w:t>
                    </w:r>
                    <w:r w:rsidRPr="00310CA9">
                      <w:rPr>
                        <w:rFonts w:ascii="Arial" w:hAnsi="Arial" w:cs="Arial"/>
                        <w:sz w:val="14"/>
                        <w:szCs w:val="14"/>
                      </w:rPr>
                      <w:t>роизводству</w:t>
                    </w:r>
                  </w:p>
                  <w:p w:rsidR="00411ECA" w:rsidRPr="00E44B94" w:rsidRDefault="00411ECA" w:rsidP="00411E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Отраслевой статус по строительству</w:t>
                    </w:r>
                  </w:p>
                  <w:p w:rsidR="00411ECA" w:rsidRPr="00E44B94" w:rsidRDefault="00411ECA" w:rsidP="00411E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Отраслевой статус по торговле</w:t>
                    </w:r>
                  </w:p>
                  <w:p w:rsidR="00411ECA" w:rsidRPr="00E44B94" w:rsidRDefault="00411ECA" w:rsidP="00411ECA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Центр компетенции 1С:КОРП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F87F8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Центр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компетенции по Документообороту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Центр к</w:t>
                    </w:r>
                    <w:r w:rsidRPr="00310CA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омпетенции по Бюджетному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у</w:t>
                    </w:r>
                    <w:r w:rsidRPr="00310CA9">
                      <w:rPr>
                        <w:rFonts w:ascii="Arial" w:hAnsi="Arial" w:cs="Arial"/>
                        <w:sz w:val="14"/>
                        <w:szCs w:val="14"/>
                      </w:rPr>
                      <w:t>чету</w:t>
                    </w:r>
                  </w:p>
                </w:txbxContent>
              </v:textbox>
            </v:shape>
          </w:pict>
        </mc:Fallback>
      </mc:AlternateContent>
    </w:r>
    <w:r w:rsidR="00AE5931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7C1627D" wp14:editId="50EC58D5">
          <wp:simplePos x="0" y="0"/>
          <wp:positionH relativeFrom="column">
            <wp:posOffset>24765</wp:posOffset>
          </wp:positionH>
          <wp:positionV relativeFrom="paragraph">
            <wp:posOffset>-64770</wp:posOffset>
          </wp:positionV>
          <wp:extent cx="2190750" cy="400050"/>
          <wp:effectExtent l="0" t="0" r="0" b="0"/>
          <wp:wrapNone/>
          <wp:docPr id="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931" w:rsidRPr="00202D67" w:rsidRDefault="00AE5931" w:rsidP="00AE593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8D44C" wp14:editId="5195372F">
              <wp:simplePos x="0" y="0"/>
              <wp:positionH relativeFrom="column">
                <wp:posOffset>-10795</wp:posOffset>
              </wp:positionH>
              <wp:positionV relativeFrom="paragraph">
                <wp:posOffset>421640</wp:posOffset>
              </wp:positionV>
              <wp:extent cx="4528820" cy="0"/>
              <wp:effectExtent l="0" t="19050" r="2413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28820" cy="0"/>
                      </a:xfrm>
                      <a:prstGeom prst="line">
                        <a:avLst/>
                      </a:prstGeom>
                      <a:ln>
                        <a:solidFill>
                          <a:srgbClr val="1B75BC"/>
                        </a:solidFill>
                      </a:ln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832517"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33.2pt" to="355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" strokecolor="#1b75bc" strokeweight="3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2DC2A" wp14:editId="25752C26">
              <wp:simplePos x="0" y="0"/>
              <wp:positionH relativeFrom="column">
                <wp:posOffset>4518660</wp:posOffset>
              </wp:positionH>
              <wp:positionV relativeFrom="paragraph">
                <wp:posOffset>421640</wp:posOffset>
              </wp:positionV>
              <wp:extent cx="1962150" cy="0"/>
              <wp:effectExtent l="0" t="19050" r="19050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2150" cy="0"/>
                      </a:xfrm>
                      <a:prstGeom prst="line">
                        <a:avLst/>
                      </a:prstGeom>
                      <a:ln>
                        <a:solidFill>
                          <a:srgbClr val="ED1C24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4306DB" id="Прямая соединительная линия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pt,33.2pt" to="510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" strokecolor="#ed1c24" strokeweight="3pt"/>
          </w:pict>
        </mc:Fallback>
      </mc:AlternateContent>
    </w:r>
  </w:p>
  <w:p w:rsidR="002F740F" w:rsidRPr="00AE5931" w:rsidRDefault="002F740F" w:rsidP="00AE59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321"/>
    <w:multiLevelType w:val="hybridMultilevel"/>
    <w:tmpl w:val="0922E03A"/>
    <w:lvl w:ilvl="0" w:tplc="C3BC82A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25D"/>
    <w:multiLevelType w:val="hybridMultilevel"/>
    <w:tmpl w:val="1D4068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E51082D"/>
    <w:multiLevelType w:val="hybridMultilevel"/>
    <w:tmpl w:val="C5E450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2A23D22"/>
    <w:multiLevelType w:val="hybridMultilevel"/>
    <w:tmpl w:val="F1C6B848"/>
    <w:lvl w:ilvl="0" w:tplc="278C70D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504F"/>
    <w:multiLevelType w:val="hybridMultilevel"/>
    <w:tmpl w:val="62F60E58"/>
    <w:lvl w:ilvl="0" w:tplc="B2C25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33"/>
    <w:rsid w:val="000021AE"/>
    <w:rsid w:val="00006C84"/>
    <w:rsid w:val="00007C20"/>
    <w:rsid w:val="00020940"/>
    <w:rsid w:val="00040F76"/>
    <w:rsid w:val="000512E6"/>
    <w:rsid w:val="0007478B"/>
    <w:rsid w:val="0009499E"/>
    <w:rsid w:val="000B185A"/>
    <w:rsid w:val="000C221B"/>
    <w:rsid w:val="000D0A17"/>
    <w:rsid w:val="000D3674"/>
    <w:rsid w:val="000E1F7B"/>
    <w:rsid w:val="00100971"/>
    <w:rsid w:val="00202D67"/>
    <w:rsid w:val="0021395A"/>
    <w:rsid w:val="002159FE"/>
    <w:rsid w:val="00216058"/>
    <w:rsid w:val="00246183"/>
    <w:rsid w:val="002462D2"/>
    <w:rsid w:val="002630D4"/>
    <w:rsid w:val="002B3F17"/>
    <w:rsid w:val="002D6C3C"/>
    <w:rsid w:val="002E5D31"/>
    <w:rsid w:val="002F6041"/>
    <w:rsid w:val="002F740F"/>
    <w:rsid w:val="00310CA9"/>
    <w:rsid w:val="00316801"/>
    <w:rsid w:val="00327F84"/>
    <w:rsid w:val="00332CC8"/>
    <w:rsid w:val="00332F92"/>
    <w:rsid w:val="0033314C"/>
    <w:rsid w:val="003416E5"/>
    <w:rsid w:val="003A7823"/>
    <w:rsid w:val="003C3413"/>
    <w:rsid w:val="003C355F"/>
    <w:rsid w:val="003C6D77"/>
    <w:rsid w:val="00411ECA"/>
    <w:rsid w:val="00434594"/>
    <w:rsid w:val="004407BC"/>
    <w:rsid w:val="00492F99"/>
    <w:rsid w:val="004D0827"/>
    <w:rsid w:val="004F5F07"/>
    <w:rsid w:val="00505A59"/>
    <w:rsid w:val="00560299"/>
    <w:rsid w:val="005826A3"/>
    <w:rsid w:val="0058314C"/>
    <w:rsid w:val="00592E7A"/>
    <w:rsid w:val="005A77DF"/>
    <w:rsid w:val="005C1950"/>
    <w:rsid w:val="00630357"/>
    <w:rsid w:val="0064637D"/>
    <w:rsid w:val="006469AE"/>
    <w:rsid w:val="00652F00"/>
    <w:rsid w:val="006759F6"/>
    <w:rsid w:val="00675F33"/>
    <w:rsid w:val="006A1218"/>
    <w:rsid w:val="006B135C"/>
    <w:rsid w:val="006D68EF"/>
    <w:rsid w:val="006E4D39"/>
    <w:rsid w:val="00706EE8"/>
    <w:rsid w:val="00722224"/>
    <w:rsid w:val="007A0031"/>
    <w:rsid w:val="007B5D09"/>
    <w:rsid w:val="007C1EDF"/>
    <w:rsid w:val="007C46D0"/>
    <w:rsid w:val="007E0CC9"/>
    <w:rsid w:val="00803320"/>
    <w:rsid w:val="00856BFD"/>
    <w:rsid w:val="008E4EF5"/>
    <w:rsid w:val="00924B61"/>
    <w:rsid w:val="00950765"/>
    <w:rsid w:val="009515C6"/>
    <w:rsid w:val="00971BFF"/>
    <w:rsid w:val="009A2288"/>
    <w:rsid w:val="009C4834"/>
    <w:rsid w:val="009F6014"/>
    <w:rsid w:val="00A24DA9"/>
    <w:rsid w:val="00A67B3E"/>
    <w:rsid w:val="00A87AEA"/>
    <w:rsid w:val="00A93A5D"/>
    <w:rsid w:val="00AD13B7"/>
    <w:rsid w:val="00AE5931"/>
    <w:rsid w:val="00AF7991"/>
    <w:rsid w:val="00B17BB9"/>
    <w:rsid w:val="00B30581"/>
    <w:rsid w:val="00B330B5"/>
    <w:rsid w:val="00B40C62"/>
    <w:rsid w:val="00B55967"/>
    <w:rsid w:val="00B66EC4"/>
    <w:rsid w:val="00B83677"/>
    <w:rsid w:val="00BA0FD3"/>
    <w:rsid w:val="00BA200E"/>
    <w:rsid w:val="00C04A6D"/>
    <w:rsid w:val="00C43790"/>
    <w:rsid w:val="00C51173"/>
    <w:rsid w:val="00C76B80"/>
    <w:rsid w:val="00CB1687"/>
    <w:rsid w:val="00CC4A70"/>
    <w:rsid w:val="00CD47FE"/>
    <w:rsid w:val="00CE0BCE"/>
    <w:rsid w:val="00CF0618"/>
    <w:rsid w:val="00D31C5A"/>
    <w:rsid w:val="00D57C95"/>
    <w:rsid w:val="00D67204"/>
    <w:rsid w:val="00D713A6"/>
    <w:rsid w:val="00D740F9"/>
    <w:rsid w:val="00DA7119"/>
    <w:rsid w:val="00DB25A0"/>
    <w:rsid w:val="00DD7B9F"/>
    <w:rsid w:val="00E05EA0"/>
    <w:rsid w:val="00E078EC"/>
    <w:rsid w:val="00E52BF8"/>
    <w:rsid w:val="00EB27C7"/>
    <w:rsid w:val="00EC7B28"/>
    <w:rsid w:val="00F1742D"/>
    <w:rsid w:val="00F31996"/>
    <w:rsid w:val="00F70C28"/>
    <w:rsid w:val="00F71CDE"/>
    <w:rsid w:val="00F84801"/>
    <w:rsid w:val="00F93F60"/>
    <w:rsid w:val="00FB02FA"/>
    <w:rsid w:val="00FC387C"/>
    <w:rsid w:val="00FD0088"/>
    <w:rsid w:val="00FD2167"/>
    <w:rsid w:val="00FD7BAF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7285"/>
  <w15:docId w15:val="{F7C53DA4-7D21-4B15-94A1-1D049C8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0940"/>
    <w:pPr>
      <w:spacing w:after="12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46183"/>
    <w:pPr>
      <w:keepNext/>
      <w:shd w:val="clear" w:color="auto" w:fill="C6D9F1"/>
      <w:spacing w:before="240" w:after="240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B135C"/>
    <w:pPr>
      <w:keepNext/>
      <w:numPr>
        <w:numId w:val="1"/>
      </w:numPr>
      <w:spacing w:before="240"/>
      <w:ind w:left="357" w:hanging="357"/>
      <w:outlineLvl w:val="1"/>
    </w:pPr>
    <w:rPr>
      <w:rFonts w:ascii="Arial" w:eastAsia="Times New Roman" w:hAnsi="Arial" w:cs="Arial"/>
      <w:b/>
      <w:bCs/>
      <w:iCs/>
      <w:sz w:val="24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52BF8"/>
  </w:style>
  <w:style w:type="paragraph" w:styleId="a6">
    <w:name w:val="footer"/>
    <w:basedOn w:val="a0"/>
    <w:link w:val="a7"/>
    <w:uiPriority w:val="99"/>
    <w:unhideWhenUsed/>
    <w:rsid w:val="00E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52BF8"/>
  </w:style>
  <w:style w:type="paragraph" w:styleId="a8">
    <w:name w:val="Balloon Text"/>
    <w:basedOn w:val="a0"/>
    <w:link w:val="a9"/>
    <w:uiPriority w:val="99"/>
    <w:semiHidden/>
    <w:unhideWhenUsed/>
    <w:rsid w:val="00E5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52BF8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locked/>
    <w:rsid w:val="006D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46183"/>
    <w:rPr>
      <w:rFonts w:ascii="Arial" w:eastAsia="Times New Roman" w:hAnsi="Arial" w:cs="Arial"/>
      <w:b/>
      <w:bCs/>
      <w:kern w:val="32"/>
      <w:sz w:val="28"/>
      <w:szCs w:val="32"/>
      <w:shd w:val="clear" w:color="auto" w:fill="C6D9F1"/>
      <w:lang w:eastAsia="en-US"/>
    </w:rPr>
  </w:style>
  <w:style w:type="character" w:customStyle="1" w:styleId="20">
    <w:name w:val="Заголовок 2 Знак"/>
    <w:link w:val="2"/>
    <w:uiPriority w:val="9"/>
    <w:rsid w:val="006B135C"/>
    <w:rPr>
      <w:rFonts w:ascii="Arial" w:eastAsia="Times New Roman" w:hAnsi="Arial" w:cs="Arial"/>
      <w:b/>
      <w:bCs/>
      <w:iCs/>
      <w:sz w:val="24"/>
      <w:szCs w:val="28"/>
      <w:u w:val="single"/>
      <w:lang w:eastAsia="en-US"/>
    </w:rPr>
  </w:style>
  <w:style w:type="paragraph" w:customStyle="1" w:styleId="a">
    <w:name w:val="Перечисление"/>
    <w:basedOn w:val="a0"/>
    <w:link w:val="ab"/>
    <w:qFormat/>
    <w:locked/>
    <w:rsid w:val="006B135C"/>
    <w:pPr>
      <w:numPr>
        <w:numId w:val="2"/>
      </w:numPr>
      <w:spacing w:after="0"/>
      <w:ind w:left="714" w:hanging="357"/>
    </w:pPr>
  </w:style>
  <w:style w:type="character" w:customStyle="1" w:styleId="ab">
    <w:name w:val="Перечисление Знак"/>
    <w:link w:val="a"/>
    <w:rsid w:val="006B135C"/>
    <w:rPr>
      <w:sz w:val="22"/>
      <w:szCs w:val="22"/>
      <w:lang w:eastAsia="en-US"/>
    </w:rPr>
  </w:style>
  <w:style w:type="paragraph" w:customStyle="1" w:styleId="ac">
    <w:name w:val="Подраздел"/>
    <w:basedOn w:val="2"/>
    <w:qFormat/>
    <w:locked/>
    <w:rsid w:val="002159FE"/>
    <w:pPr>
      <w:keepLines/>
      <w:numPr>
        <w:numId w:val="0"/>
      </w:numPr>
      <w:spacing w:before="200" w:after="0" w:line="288" w:lineRule="auto"/>
    </w:pPr>
    <w:rPr>
      <w:rFonts w:ascii="Arial Black" w:hAnsi="Arial Black" w:cs="Times New Roman"/>
      <w:b w:val="0"/>
      <w:iCs w:val="0"/>
      <w:color w:val="7A7A7A"/>
      <w:sz w:val="26"/>
      <w:szCs w:val="26"/>
      <w:u w:val="none"/>
      <w:lang w:eastAsia="ru-RU"/>
    </w:rPr>
  </w:style>
  <w:style w:type="paragraph" w:styleId="ad">
    <w:name w:val="List Paragraph"/>
    <w:basedOn w:val="a0"/>
    <w:uiPriority w:val="34"/>
    <w:qFormat/>
    <w:rsid w:val="002159FE"/>
    <w:pPr>
      <w:ind w:left="720"/>
      <w:contextualSpacing/>
    </w:pPr>
  </w:style>
  <w:style w:type="character" w:styleId="ae">
    <w:name w:val="Placeholder Text"/>
    <w:basedOn w:val="a1"/>
    <w:uiPriority w:val="99"/>
    <w:semiHidden/>
    <w:rsid w:val="000C221B"/>
    <w:rPr>
      <w:color w:val="808080"/>
    </w:rPr>
  </w:style>
  <w:style w:type="character" w:styleId="af">
    <w:name w:val="Strong"/>
    <w:basedOn w:val="a1"/>
    <w:uiPriority w:val="22"/>
    <w:qFormat/>
    <w:rsid w:val="000D0A17"/>
    <w:rPr>
      <w:b/>
      <w:bCs/>
    </w:rPr>
  </w:style>
  <w:style w:type="character" w:styleId="af0">
    <w:name w:val="Emphasis"/>
    <w:basedOn w:val="a1"/>
    <w:uiPriority w:val="20"/>
    <w:qFormat/>
    <w:rsid w:val="000D0A17"/>
    <w:rPr>
      <w:i/>
      <w:iCs/>
    </w:rPr>
  </w:style>
  <w:style w:type="character" w:styleId="af1">
    <w:name w:val="Intense Emphasis"/>
    <w:basedOn w:val="a1"/>
    <w:uiPriority w:val="21"/>
    <w:qFormat/>
    <w:rsid w:val="00020940"/>
    <w:rPr>
      <w:b/>
      <w:bCs/>
      <w:i/>
      <w:iCs/>
      <w:color w:val="4F81BD" w:themeColor="accent1"/>
    </w:rPr>
  </w:style>
  <w:style w:type="character" w:styleId="af2">
    <w:name w:val="Subtle Emphasis"/>
    <w:basedOn w:val="a1"/>
    <w:uiPriority w:val="19"/>
    <w:qFormat/>
    <w:rsid w:val="00020940"/>
    <w:rPr>
      <w:i/>
      <w:iCs/>
      <w:color w:val="808080" w:themeColor="text1" w:themeTint="7F"/>
    </w:rPr>
  </w:style>
  <w:style w:type="paragraph" w:styleId="af3">
    <w:name w:val="Subtitle"/>
    <w:basedOn w:val="a0"/>
    <w:next w:val="a0"/>
    <w:link w:val="af4"/>
    <w:uiPriority w:val="11"/>
    <w:qFormat/>
    <w:rsid w:val="000209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3"/>
    <w:uiPriority w:val="11"/>
    <w:rsid w:val="000209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02094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020940"/>
    <w:rPr>
      <w:i/>
      <w:iCs/>
      <w:color w:val="000000" w:themeColor="text1"/>
      <w:sz w:val="22"/>
      <w:szCs w:val="22"/>
      <w:lang w:eastAsia="en-US"/>
    </w:rPr>
  </w:style>
  <w:style w:type="character" w:styleId="af5">
    <w:name w:val="Book Title"/>
    <w:basedOn w:val="a1"/>
    <w:uiPriority w:val="33"/>
    <w:qFormat/>
    <w:rsid w:val="00020940"/>
    <w:rPr>
      <w:b/>
      <w:bCs/>
      <w:smallCaps/>
      <w:spacing w:val="5"/>
    </w:rPr>
  </w:style>
  <w:style w:type="paragraph" w:styleId="af6">
    <w:name w:val="No Spacing"/>
    <w:uiPriority w:val="1"/>
    <w:qFormat/>
    <w:rsid w:val="00020940"/>
    <w:rPr>
      <w:sz w:val="22"/>
      <w:szCs w:val="22"/>
      <w:lang w:eastAsia="en-US"/>
    </w:rPr>
  </w:style>
  <w:style w:type="table" w:styleId="2-1">
    <w:name w:val="Medium Grid 2 Accent 1"/>
    <w:basedOn w:val="a2"/>
    <w:uiPriority w:val="68"/>
    <w:locked/>
    <w:rsid w:val="00CC4A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List Accent 1"/>
    <w:basedOn w:val="a2"/>
    <w:uiPriority w:val="61"/>
    <w:locked/>
    <w:rsid w:val="00CC4A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2"/>
    <w:uiPriority w:val="61"/>
    <w:locked/>
    <w:rsid w:val="00CC4A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Shading Accent 1"/>
    <w:basedOn w:val="a2"/>
    <w:uiPriority w:val="60"/>
    <w:locked/>
    <w:rsid w:val="00CC4A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2"/>
    <w:uiPriority w:val="65"/>
    <w:locked/>
    <w:rsid w:val="00CC4A7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6">
    <w:name w:val="Medium Shading 2 Accent 6"/>
    <w:basedOn w:val="a2"/>
    <w:uiPriority w:val="64"/>
    <w:locked/>
    <w:rsid w:val="00CC4A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1">
    <w:name w:val="Colorful Grid Accent 1"/>
    <w:basedOn w:val="a2"/>
    <w:uiPriority w:val="73"/>
    <w:locked/>
    <w:rsid w:val="00CC4A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2">
    <w:name w:val="Colorful List Accent 1"/>
    <w:basedOn w:val="a2"/>
    <w:uiPriority w:val="72"/>
    <w:locked/>
    <w:rsid w:val="00CC4A7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10">
    <w:name w:val="Medium List 2 Accent 1"/>
    <w:basedOn w:val="a2"/>
    <w:uiPriority w:val="66"/>
    <w:locked/>
    <w:rsid w:val="00CC4A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3">
    <w:name w:val="Light Grid Accent 1"/>
    <w:basedOn w:val="a2"/>
    <w:uiPriority w:val="62"/>
    <w:locked/>
    <w:rsid w:val="00CC4A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7">
    <w:name w:val="Hyperlink"/>
    <w:basedOn w:val="a1"/>
    <w:uiPriority w:val="99"/>
    <w:unhideWhenUsed/>
    <w:rsid w:val="00CD47FE"/>
    <w:rPr>
      <w:color w:val="0000FF" w:themeColor="hyperlink"/>
      <w:u w:val="single"/>
    </w:rPr>
  </w:style>
  <w:style w:type="table" w:customStyle="1" w:styleId="af8">
    <w:name w:val="СофтБаланс"/>
    <w:basedOn w:val="a2"/>
    <w:uiPriority w:val="99"/>
    <w:rsid w:val="00332F92"/>
    <w:tblPr>
      <w:tblBorders>
        <w:top w:val="single" w:sz="4" w:space="0" w:color="1B75BC"/>
        <w:left w:val="single" w:sz="4" w:space="0" w:color="1B75BC"/>
        <w:bottom w:val="single" w:sz="4" w:space="0" w:color="1B75BC"/>
        <w:right w:val="single" w:sz="4" w:space="0" w:color="1B75BC"/>
        <w:insideH w:val="single" w:sz="4" w:space="0" w:color="1B75BC"/>
        <w:insideV w:val="single" w:sz="4" w:space="0" w:color="1B75BC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1B75BC"/>
      </w:tcPr>
    </w:tblStylePr>
    <w:tblStylePr w:type="firstCol">
      <w:tblPr/>
      <w:tcPr>
        <w:tc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cBorders>
      </w:tcPr>
    </w:tblStylePr>
  </w:style>
  <w:style w:type="paragraph" w:styleId="af9">
    <w:name w:val="Normal (Web)"/>
    <w:basedOn w:val="a0"/>
    <w:uiPriority w:val="99"/>
    <w:semiHidden/>
    <w:unhideWhenUsed/>
    <w:rsid w:val="0067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rsid w:val="008E4EF5"/>
    <w:pPr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5575">
                          <w:marLeft w:val="0"/>
                          <w:marRight w:val="0"/>
                          <w:marTop w:val="72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ftbalance.ru" TargetMode="External"/><Relationship Id="rId7" Type="http://schemas.openxmlformats.org/officeDocument/2006/relationships/image" Target="media/image2.jpeg"/><Relationship Id="rId2" Type="http://schemas.openxmlformats.org/officeDocument/2006/relationships/hyperlink" Target="http://www.trade-drive.ru" TargetMode="External"/><Relationship Id="rId1" Type="http://schemas.openxmlformats.org/officeDocument/2006/relationships/hyperlink" Target="http://www.sb-sale.ru" TargetMode="External"/><Relationship Id="rId6" Type="http://schemas.openxmlformats.org/officeDocument/2006/relationships/hyperlink" Target="http://www.softbalance.ru" TargetMode="External"/><Relationship Id="rId5" Type="http://schemas.openxmlformats.org/officeDocument/2006/relationships/hyperlink" Target="http://www.trade-drive.ru" TargetMode="External"/><Relationship Id="rId4" Type="http://schemas.openxmlformats.org/officeDocument/2006/relationships/hyperlink" Target="http://www.sb-sa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oskova\Desktop\&#1041;&#1083;&#1072;&#1085;&#1082;%20&#1076;&#1083;&#1103;%20&#1074;&#1086;&#1079;&#1074;&#1088;&#107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Выберите дату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E082C-5DB1-4585-B047-3E6E1470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возврата</Template>
  <TotalTime>36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СофтБаланс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Колоскова Екатерина</dc:creator>
  <cp:lastModifiedBy>Колоскова Екатерина</cp:lastModifiedBy>
  <cp:revision>3</cp:revision>
  <cp:lastPrinted>2010-11-15T15:13:00Z</cp:lastPrinted>
  <dcterms:created xsi:type="dcterms:W3CDTF">2018-06-25T10:47:00Z</dcterms:created>
  <dcterms:modified xsi:type="dcterms:W3CDTF">2018-06-27T12:41:00Z</dcterms:modified>
</cp:coreProperties>
</file>